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725424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Claire Pearce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25424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Feb2016- Aug 2016</w:t>
            </w:r>
            <w:bookmarkStart w:id="0" w:name="_GoBack"/>
            <w:bookmarkEnd w:id="0"/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Silver moon and star earring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D66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12.00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Scallop Cockle shell necklace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D66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38.00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0D663C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Scallop Cockle shell earrings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D66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26.00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D66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Sacred Oak necklace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D66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D66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151.00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895" w:rsidRDefault="00287895" w:rsidP="00C67F35">
      <w:r>
        <w:separator/>
      </w:r>
    </w:p>
  </w:endnote>
  <w:endnote w:type="continuationSeparator" w:id="0">
    <w:p w:rsidR="00287895" w:rsidRDefault="0028789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895" w:rsidRDefault="00287895" w:rsidP="00C67F35">
      <w:r>
        <w:separator/>
      </w:r>
    </w:p>
  </w:footnote>
  <w:footnote w:type="continuationSeparator" w:id="0">
    <w:p w:rsidR="00287895" w:rsidRDefault="0028789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D663C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87895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25424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019AC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1465B2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465B2"/>
    <w:rsid w:val="0044282D"/>
    <w:rsid w:val="00674C69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Element Isle (Claire Pearse)</Supplier>
    <Date_x0020_Stamp xmlns="af4025bd-eda9-4d6d-bcbe-7de91e238b29">2016-08-17T23:00:00+00:00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CC8DBA84-2C6D-4BF5-B058-405B6C19F14E}"/>
</file>

<file path=customXml/itemProps2.xml><?xml version="1.0" encoding="utf-8"?>
<ds:datastoreItem xmlns:ds="http://schemas.openxmlformats.org/officeDocument/2006/customXml" ds:itemID="{92D82C65-1518-4FAF-B55E-8F1C3914D78B}"/>
</file>

<file path=customXml/itemProps3.xml><?xml version="1.0" encoding="utf-8"?>
<ds:datastoreItem xmlns:ds="http://schemas.openxmlformats.org/officeDocument/2006/customXml" ds:itemID="{3789618F-33E1-4170-AF70-BC715401E6E4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Jewellery</dc:subject>
  <dc:creator>Ruth Eastham</dc:creator>
  <cp:lastModifiedBy>Library User</cp:lastModifiedBy>
  <cp:revision>3</cp:revision>
  <cp:lastPrinted>2004-08-26T20:37:00Z</cp:lastPrinted>
  <dcterms:created xsi:type="dcterms:W3CDTF">2016-08-12T15:48:00Z</dcterms:created>
  <dcterms:modified xsi:type="dcterms:W3CDTF">2016-08-18T12:25:00Z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2400</vt:r8>
  </property>
  <property fmtid="{D5CDD505-2E9C-101B-9397-08002B2CF9AE}" pid="5" name="_Source">
    <vt:lpwstr>
claire pearce Element Isle sales
</vt:lpwstr>
  </property>
</Properties>
</file>